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3E" w:rsidRPr="005C5E3E" w:rsidRDefault="005C5E3E" w:rsidP="00937986">
      <w:pPr>
        <w:pStyle w:val="Ttulo2"/>
        <w:spacing w:line="276" w:lineRule="auto"/>
        <w:rPr>
          <w:rFonts w:ascii="Arial" w:hAnsi="Arial" w:cs="Arial"/>
          <w:b/>
          <w:sz w:val="22"/>
          <w:szCs w:val="20"/>
        </w:rPr>
      </w:pPr>
      <w:r w:rsidRPr="005C5E3E">
        <w:rPr>
          <w:rFonts w:ascii="Arial" w:hAnsi="Arial" w:cs="Arial"/>
          <w:b/>
          <w:sz w:val="22"/>
          <w:szCs w:val="20"/>
        </w:rPr>
        <w:t>CURRICULUM VITAE</w:t>
      </w:r>
    </w:p>
    <w:p w:rsidR="005C5E3E" w:rsidRDefault="005C5E3E" w:rsidP="005C5E3E"/>
    <w:p w:rsidR="005C5E3E" w:rsidRPr="005C5E3E" w:rsidRDefault="005C5E3E" w:rsidP="005C5E3E"/>
    <w:p w:rsidR="001D56D0" w:rsidRDefault="001D56D0" w:rsidP="00937986">
      <w:pPr>
        <w:pStyle w:val="Ttulo2"/>
        <w:spacing w:line="276" w:lineRule="auto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Nancy Oliva González Domínguez</w:t>
      </w:r>
    </w:p>
    <w:p w:rsidR="005C5E3E" w:rsidRPr="005C5E3E" w:rsidRDefault="005C5E3E" w:rsidP="005C5E3E">
      <w:r>
        <w:t>Licenciatura en Periodismo y Ciencias de la Comunicación</w:t>
      </w:r>
    </w:p>
    <w:p w:rsidR="001D56D0" w:rsidRDefault="005C5E3E">
      <w:pPr>
        <w:ind w:left="2835" w:hanging="2835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         </w:t>
      </w:r>
    </w:p>
    <w:p w:rsidR="008147DC" w:rsidRPr="00C82F4D" w:rsidRDefault="008147DC">
      <w:pPr>
        <w:ind w:left="2835" w:hanging="2835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pStyle w:val="Ttulo3"/>
        <w:rPr>
          <w:rFonts w:ascii="Arial" w:hAnsi="Arial" w:cs="Arial"/>
          <w:b/>
          <w:bCs/>
          <w:color w:val="000000"/>
          <w:sz w:val="22"/>
          <w:szCs w:val="20"/>
        </w:rPr>
      </w:pPr>
      <w:r w:rsidRPr="00C82F4D">
        <w:rPr>
          <w:rFonts w:ascii="Arial" w:hAnsi="Arial" w:cs="Arial"/>
          <w:b/>
          <w:bCs/>
          <w:color w:val="000000"/>
          <w:sz w:val="22"/>
          <w:szCs w:val="20"/>
        </w:rPr>
        <w:t>Estudios</w:t>
      </w:r>
    </w:p>
    <w:p w:rsidR="001D56D0" w:rsidRPr="00C82F4D" w:rsidRDefault="001D56D0">
      <w:pPr>
        <w:ind w:left="2835" w:hanging="2835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ind w:left="2835" w:hanging="2835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ind w:left="2835" w:hanging="2835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 xml:space="preserve">Primaria:  </w:t>
      </w:r>
      <w:r w:rsidRPr="00C82F4D">
        <w:rPr>
          <w:rFonts w:ascii="Arial" w:hAnsi="Arial" w:cs="Arial"/>
          <w:sz w:val="22"/>
          <w:szCs w:val="20"/>
        </w:rPr>
        <w:tab/>
        <w:t>“Congreso de Chilpancingo”, México, D.F.</w:t>
      </w:r>
    </w:p>
    <w:p w:rsidR="001D56D0" w:rsidRPr="00C82F4D" w:rsidRDefault="001D56D0">
      <w:pPr>
        <w:ind w:left="2835" w:hanging="2835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ind w:left="2835" w:hanging="2835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 xml:space="preserve">Secundaria: </w:t>
      </w:r>
      <w:r w:rsidRPr="00C82F4D">
        <w:rPr>
          <w:rFonts w:ascii="Arial" w:hAnsi="Arial" w:cs="Arial"/>
          <w:sz w:val="22"/>
          <w:szCs w:val="20"/>
        </w:rPr>
        <w:tab/>
        <w:t>“Adolfo López Mateos”, México, D.F.</w:t>
      </w:r>
    </w:p>
    <w:p w:rsidR="001D56D0" w:rsidRPr="00C82F4D" w:rsidRDefault="001D56D0">
      <w:pPr>
        <w:ind w:left="2835" w:hanging="2835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ind w:left="2835" w:hanging="2835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Preparatoria:</w:t>
      </w:r>
      <w:r w:rsidRPr="00C82F4D">
        <w:rPr>
          <w:rFonts w:ascii="Arial" w:hAnsi="Arial" w:cs="Arial"/>
          <w:sz w:val="22"/>
          <w:szCs w:val="20"/>
        </w:rPr>
        <w:tab/>
        <w:t>“Instituto Campechano.”</w:t>
      </w:r>
      <w:r w:rsidR="00001D81">
        <w:rPr>
          <w:rFonts w:ascii="Arial" w:hAnsi="Arial" w:cs="Arial"/>
          <w:sz w:val="22"/>
          <w:szCs w:val="20"/>
        </w:rPr>
        <w:t xml:space="preserve"> Campeche, Campeche</w:t>
      </w:r>
    </w:p>
    <w:p w:rsidR="001D56D0" w:rsidRPr="00C82F4D" w:rsidRDefault="001D56D0">
      <w:pPr>
        <w:ind w:left="2835" w:hanging="2835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pStyle w:val="Sangradetextonormal"/>
        <w:ind w:left="0" w:firstLine="0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 xml:space="preserve">*Cursó hasta el </w:t>
      </w:r>
      <w:r w:rsidR="00001D81">
        <w:rPr>
          <w:rFonts w:ascii="Arial" w:hAnsi="Arial" w:cs="Arial"/>
          <w:sz w:val="22"/>
          <w:szCs w:val="20"/>
        </w:rPr>
        <w:t>Segundo</w:t>
      </w:r>
      <w:r w:rsidRPr="00C82F4D">
        <w:rPr>
          <w:rFonts w:ascii="Arial" w:hAnsi="Arial" w:cs="Arial"/>
          <w:sz w:val="22"/>
          <w:szCs w:val="20"/>
        </w:rPr>
        <w:t xml:space="preserve"> Semestre de la Licenciatura en Periodismo y Ciencias de la Comunicación en el Instituto Campechano.</w:t>
      </w:r>
    </w:p>
    <w:p w:rsidR="00CF2199" w:rsidRPr="00C82F4D" w:rsidRDefault="00CF2199" w:rsidP="00CF2199">
      <w:pPr>
        <w:pStyle w:val="Sangradetextonormal"/>
        <w:ind w:left="0" w:firstLine="0"/>
        <w:rPr>
          <w:rFonts w:ascii="Arial" w:hAnsi="Arial" w:cs="Arial"/>
          <w:sz w:val="22"/>
          <w:szCs w:val="20"/>
        </w:rPr>
      </w:pPr>
    </w:p>
    <w:p w:rsidR="00404989" w:rsidRDefault="00404989" w:rsidP="00CF2199">
      <w:pPr>
        <w:pStyle w:val="Sangradetextonormal"/>
        <w:ind w:left="2832" w:firstLine="0"/>
        <w:rPr>
          <w:rFonts w:ascii="Arial" w:hAnsi="Arial" w:cs="Arial"/>
          <w:sz w:val="22"/>
          <w:szCs w:val="20"/>
        </w:rPr>
      </w:pPr>
    </w:p>
    <w:p w:rsidR="000F21C8" w:rsidRDefault="000F21C8" w:rsidP="00CF2199">
      <w:pPr>
        <w:pStyle w:val="Sangradetextonormal"/>
        <w:ind w:left="2832" w:firstLine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Actualmente cursa la Especialidad en Psicoterapia Breve Integrativa que imparte la Asociación </w:t>
      </w:r>
      <w:proofErr w:type="spellStart"/>
      <w:r>
        <w:rPr>
          <w:rFonts w:ascii="Arial" w:hAnsi="Arial" w:cs="Arial"/>
          <w:sz w:val="22"/>
          <w:szCs w:val="20"/>
        </w:rPr>
        <w:t>Amexi</w:t>
      </w:r>
      <w:proofErr w:type="spellEnd"/>
      <w:r w:rsidR="004947B3">
        <w:rPr>
          <w:rFonts w:ascii="Arial" w:hAnsi="Arial" w:cs="Arial"/>
          <w:sz w:val="22"/>
          <w:szCs w:val="20"/>
        </w:rPr>
        <w:t>, A.C.</w:t>
      </w:r>
    </w:p>
    <w:p w:rsidR="000F21C8" w:rsidRDefault="000F21C8" w:rsidP="00CF2199">
      <w:pPr>
        <w:pStyle w:val="Sangradetextonormal"/>
        <w:ind w:left="2832" w:firstLine="0"/>
        <w:rPr>
          <w:rFonts w:ascii="Arial" w:hAnsi="Arial" w:cs="Arial"/>
          <w:sz w:val="22"/>
          <w:szCs w:val="20"/>
        </w:rPr>
      </w:pPr>
    </w:p>
    <w:p w:rsidR="000F21C8" w:rsidRDefault="000F21C8" w:rsidP="00CF2199">
      <w:pPr>
        <w:pStyle w:val="Sangradetextonormal"/>
        <w:ind w:left="2832" w:firstLine="0"/>
        <w:rPr>
          <w:rFonts w:ascii="Arial" w:hAnsi="Arial" w:cs="Arial"/>
          <w:sz w:val="22"/>
          <w:szCs w:val="20"/>
        </w:rPr>
      </w:pPr>
    </w:p>
    <w:p w:rsidR="00404989" w:rsidRDefault="00404989" w:rsidP="00CF2199">
      <w:pPr>
        <w:pStyle w:val="Sangradetextonormal"/>
        <w:ind w:left="2832" w:firstLine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Diplomado en Derechos Humanos y Grupos Sociales en Situación de Vulnerabilidad</w:t>
      </w:r>
    </w:p>
    <w:p w:rsidR="00404989" w:rsidRDefault="00404989" w:rsidP="00CF2199">
      <w:pPr>
        <w:pStyle w:val="Sangradetextonormal"/>
        <w:ind w:left="2832" w:firstLine="0"/>
        <w:rPr>
          <w:rFonts w:ascii="Arial" w:hAnsi="Arial" w:cs="Arial"/>
          <w:sz w:val="22"/>
          <w:szCs w:val="20"/>
        </w:rPr>
      </w:pPr>
    </w:p>
    <w:p w:rsidR="004E2C3E" w:rsidRPr="00C82F4D" w:rsidRDefault="004E2C3E" w:rsidP="00CF2199">
      <w:pPr>
        <w:pStyle w:val="Sangradetextonormal"/>
        <w:ind w:left="2832" w:firstLine="0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 xml:space="preserve">Diplomado </w:t>
      </w:r>
      <w:r w:rsidR="00C660F1">
        <w:rPr>
          <w:rFonts w:ascii="Arial" w:hAnsi="Arial" w:cs="Arial"/>
          <w:sz w:val="22"/>
          <w:szCs w:val="20"/>
        </w:rPr>
        <w:t xml:space="preserve">de Manejo de </w:t>
      </w:r>
      <w:r w:rsidRPr="00C82F4D">
        <w:rPr>
          <w:rFonts w:ascii="Arial" w:hAnsi="Arial" w:cs="Arial"/>
          <w:sz w:val="22"/>
          <w:szCs w:val="20"/>
        </w:rPr>
        <w:t>Riesgos Psi</w:t>
      </w:r>
      <w:r w:rsidR="00D16B2A" w:rsidRPr="00C82F4D">
        <w:rPr>
          <w:rFonts w:ascii="Arial" w:hAnsi="Arial" w:cs="Arial"/>
          <w:sz w:val="22"/>
          <w:szCs w:val="20"/>
        </w:rPr>
        <w:t xml:space="preserve">cosociales y </w:t>
      </w:r>
      <w:r w:rsidR="00C660F1">
        <w:rPr>
          <w:rFonts w:ascii="Arial" w:hAnsi="Arial" w:cs="Arial"/>
          <w:sz w:val="22"/>
          <w:szCs w:val="20"/>
        </w:rPr>
        <w:t xml:space="preserve">Atención a </w:t>
      </w:r>
      <w:r w:rsidR="00D16B2A" w:rsidRPr="00C82F4D">
        <w:rPr>
          <w:rFonts w:ascii="Arial" w:hAnsi="Arial" w:cs="Arial"/>
          <w:sz w:val="22"/>
          <w:szCs w:val="20"/>
        </w:rPr>
        <w:t>Conductas Suicidas</w:t>
      </w:r>
    </w:p>
    <w:p w:rsidR="004E2C3E" w:rsidRPr="00C82F4D" w:rsidRDefault="004E2C3E" w:rsidP="00CF2199">
      <w:pPr>
        <w:pStyle w:val="Sangradetextonormal"/>
        <w:ind w:left="2832" w:firstLine="0"/>
        <w:rPr>
          <w:rFonts w:ascii="Arial" w:hAnsi="Arial" w:cs="Arial"/>
          <w:sz w:val="22"/>
          <w:szCs w:val="20"/>
        </w:rPr>
      </w:pPr>
    </w:p>
    <w:p w:rsidR="003D6C5E" w:rsidRDefault="003D6C5E" w:rsidP="003D6C5E">
      <w:pPr>
        <w:pStyle w:val="Sangradetextonormal"/>
        <w:ind w:left="2832" w:firstLine="0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Diplomado en Psicoterapia con reconocimiento por la Universidad Autónoma de Campeche.</w:t>
      </w:r>
    </w:p>
    <w:p w:rsidR="003D6C5E" w:rsidRPr="00C82F4D" w:rsidRDefault="003D6C5E" w:rsidP="003D6C5E">
      <w:pPr>
        <w:pStyle w:val="Sangradetextonormal"/>
        <w:ind w:left="2832" w:firstLine="0"/>
        <w:rPr>
          <w:rFonts w:ascii="Arial" w:hAnsi="Arial" w:cs="Arial"/>
          <w:sz w:val="22"/>
          <w:szCs w:val="20"/>
        </w:rPr>
      </w:pPr>
    </w:p>
    <w:p w:rsidR="00CF2199" w:rsidRPr="00C82F4D" w:rsidRDefault="00ED0E26" w:rsidP="000F21C8">
      <w:pPr>
        <w:pStyle w:val="Sangradetextonormal"/>
        <w:ind w:left="2832" w:firstLine="0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Congreso de Comunicación (Taller de radio) por la Universidad</w:t>
      </w:r>
      <w:r w:rsidR="00CF2199" w:rsidRPr="00C82F4D">
        <w:rPr>
          <w:rFonts w:ascii="Arial" w:hAnsi="Arial" w:cs="Arial"/>
          <w:sz w:val="22"/>
          <w:szCs w:val="20"/>
        </w:rPr>
        <w:t xml:space="preserve"> de las Américas Puebla.</w:t>
      </w:r>
    </w:p>
    <w:p w:rsidR="001D56D0" w:rsidRPr="00C82F4D" w:rsidRDefault="001D56D0">
      <w:pPr>
        <w:pStyle w:val="Sangradetextonormal"/>
        <w:ind w:left="0" w:firstLine="0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pStyle w:val="Sangradetextonormal"/>
        <w:ind w:left="0" w:firstLine="0"/>
        <w:rPr>
          <w:rFonts w:ascii="Arial" w:hAnsi="Arial" w:cs="Arial"/>
          <w:color w:val="808080"/>
          <w:sz w:val="22"/>
          <w:szCs w:val="20"/>
        </w:rPr>
      </w:pPr>
    </w:p>
    <w:p w:rsidR="001D56D0" w:rsidRPr="00C82F4D" w:rsidRDefault="001D56D0">
      <w:pPr>
        <w:pStyle w:val="Sangradetextonormal"/>
        <w:ind w:left="0" w:firstLine="0"/>
        <w:rPr>
          <w:rFonts w:ascii="Arial" w:hAnsi="Arial" w:cs="Arial"/>
          <w:color w:val="808080"/>
          <w:sz w:val="22"/>
          <w:szCs w:val="20"/>
        </w:rPr>
      </w:pPr>
    </w:p>
    <w:p w:rsidR="001D56D0" w:rsidRPr="00C82F4D" w:rsidRDefault="001D56D0">
      <w:pPr>
        <w:pStyle w:val="Sangradetextonormal"/>
        <w:ind w:left="0" w:firstLine="0"/>
        <w:rPr>
          <w:rFonts w:ascii="Arial" w:hAnsi="Arial" w:cs="Arial"/>
          <w:color w:val="808080"/>
          <w:sz w:val="22"/>
          <w:szCs w:val="20"/>
        </w:rPr>
      </w:pPr>
    </w:p>
    <w:p w:rsidR="001D56D0" w:rsidRPr="00C82F4D" w:rsidRDefault="001D56D0" w:rsidP="005F620B">
      <w:pPr>
        <w:rPr>
          <w:rFonts w:ascii="Arial" w:hAnsi="Arial" w:cs="Arial"/>
          <w:b/>
          <w:bCs/>
          <w:color w:val="000000"/>
          <w:sz w:val="22"/>
          <w:szCs w:val="20"/>
        </w:rPr>
      </w:pPr>
      <w:r w:rsidRPr="00C82F4D">
        <w:rPr>
          <w:rFonts w:ascii="Arial" w:hAnsi="Arial" w:cs="Arial"/>
          <w:b/>
          <w:bCs/>
          <w:color w:val="000000"/>
          <w:sz w:val="22"/>
          <w:szCs w:val="20"/>
        </w:rPr>
        <w:t xml:space="preserve">Experiencia </w:t>
      </w:r>
      <w:r w:rsidR="007362B1" w:rsidRPr="00C82F4D">
        <w:rPr>
          <w:rFonts w:ascii="Arial" w:hAnsi="Arial" w:cs="Arial"/>
          <w:b/>
          <w:bCs/>
          <w:color w:val="000000"/>
          <w:sz w:val="22"/>
          <w:szCs w:val="20"/>
        </w:rPr>
        <w:t>Laboral</w:t>
      </w:r>
    </w:p>
    <w:p w:rsidR="004436FA" w:rsidRPr="00C82F4D" w:rsidRDefault="004436FA">
      <w:pPr>
        <w:pStyle w:val="Sangradetextonormal"/>
        <w:ind w:left="0" w:firstLine="0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D56D0" w:rsidRPr="00C82F4D" w:rsidRDefault="001D56D0">
      <w:pPr>
        <w:jc w:val="both"/>
        <w:rPr>
          <w:rFonts w:ascii="Arial" w:hAnsi="Arial" w:cs="Arial"/>
          <w:sz w:val="22"/>
          <w:szCs w:val="20"/>
        </w:rPr>
      </w:pPr>
    </w:p>
    <w:p w:rsidR="001D56D0" w:rsidRPr="00C82F4D" w:rsidRDefault="001D56D0" w:rsidP="004436FA">
      <w:pPr>
        <w:ind w:left="2832" w:hanging="2832"/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Actualmente es:</w:t>
      </w:r>
      <w:r w:rsidR="004436FA" w:rsidRPr="00C82F4D">
        <w:rPr>
          <w:rFonts w:ascii="Arial" w:hAnsi="Arial" w:cs="Arial"/>
          <w:sz w:val="22"/>
          <w:szCs w:val="20"/>
        </w:rPr>
        <w:tab/>
        <w:t xml:space="preserve">Jefe del Departamento de Comunicación Social </w:t>
      </w:r>
      <w:proofErr w:type="gramStart"/>
      <w:r w:rsidR="004436FA" w:rsidRPr="00C82F4D">
        <w:rPr>
          <w:rFonts w:ascii="Arial" w:hAnsi="Arial" w:cs="Arial"/>
          <w:sz w:val="22"/>
          <w:szCs w:val="20"/>
        </w:rPr>
        <w:t>del  SANNAFARM</w:t>
      </w:r>
      <w:proofErr w:type="gramEnd"/>
      <w:r w:rsidR="004436FA" w:rsidRPr="00C82F4D">
        <w:rPr>
          <w:rFonts w:ascii="Arial" w:hAnsi="Arial" w:cs="Arial"/>
          <w:sz w:val="22"/>
          <w:szCs w:val="20"/>
        </w:rPr>
        <w:t xml:space="preserve"> “Vida Nueva”</w:t>
      </w:r>
      <w:r w:rsidR="00376FF2">
        <w:rPr>
          <w:rFonts w:ascii="Arial" w:hAnsi="Arial" w:cs="Arial"/>
          <w:sz w:val="22"/>
          <w:szCs w:val="20"/>
        </w:rPr>
        <w:t>.</w:t>
      </w:r>
    </w:p>
    <w:p w:rsidR="004436FA" w:rsidRPr="00C82F4D" w:rsidRDefault="004436FA" w:rsidP="004436FA">
      <w:pPr>
        <w:ind w:left="2832" w:hanging="2832"/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ab/>
      </w:r>
    </w:p>
    <w:p w:rsidR="004436FA" w:rsidRPr="00C82F4D" w:rsidRDefault="004436FA" w:rsidP="004436FA">
      <w:pPr>
        <w:ind w:left="2832" w:hanging="2832"/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ab/>
      </w:r>
      <w:r w:rsidR="007E0FCA">
        <w:rPr>
          <w:rFonts w:ascii="Arial" w:hAnsi="Arial" w:cs="Arial"/>
          <w:sz w:val="22"/>
          <w:szCs w:val="20"/>
        </w:rPr>
        <w:t>Editora del periódico Novedades Campeche</w:t>
      </w:r>
    </w:p>
    <w:p w:rsidR="004436FA" w:rsidRPr="00C82F4D" w:rsidRDefault="004436FA" w:rsidP="004436FA">
      <w:pPr>
        <w:ind w:left="2832" w:hanging="2832"/>
        <w:jc w:val="both"/>
        <w:rPr>
          <w:rFonts w:ascii="Arial" w:hAnsi="Arial" w:cs="Arial"/>
          <w:sz w:val="22"/>
          <w:szCs w:val="20"/>
        </w:rPr>
      </w:pPr>
    </w:p>
    <w:p w:rsidR="004436FA" w:rsidRPr="00C82F4D" w:rsidRDefault="004436FA" w:rsidP="004436FA">
      <w:pPr>
        <w:ind w:left="2832" w:hanging="2832"/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ab/>
        <w:t xml:space="preserve">Integrante del Consejo Editorial del periódico </w:t>
      </w:r>
    </w:p>
    <w:p w:rsidR="004436FA" w:rsidRPr="00C82F4D" w:rsidRDefault="004436FA" w:rsidP="004436FA">
      <w:pPr>
        <w:ind w:left="2832"/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“La Neta”</w:t>
      </w:r>
      <w:r w:rsidR="00376FF2">
        <w:rPr>
          <w:rFonts w:ascii="Arial" w:hAnsi="Arial" w:cs="Arial"/>
          <w:sz w:val="22"/>
          <w:szCs w:val="20"/>
        </w:rPr>
        <w:t>.</w:t>
      </w:r>
    </w:p>
    <w:p w:rsidR="004436FA" w:rsidRPr="00C82F4D" w:rsidRDefault="004436FA" w:rsidP="004436FA">
      <w:pPr>
        <w:ind w:left="2832"/>
        <w:jc w:val="both"/>
        <w:rPr>
          <w:rFonts w:ascii="Arial" w:hAnsi="Arial" w:cs="Arial"/>
          <w:sz w:val="22"/>
          <w:szCs w:val="20"/>
        </w:rPr>
      </w:pPr>
    </w:p>
    <w:p w:rsidR="004436FA" w:rsidRPr="00C82F4D" w:rsidRDefault="004436FA" w:rsidP="004436FA">
      <w:pPr>
        <w:ind w:left="2832"/>
        <w:jc w:val="both"/>
        <w:rPr>
          <w:rFonts w:ascii="Arial" w:hAnsi="Arial" w:cs="Arial"/>
          <w:sz w:val="22"/>
          <w:szCs w:val="20"/>
        </w:rPr>
      </w:pPr>
    </w:p>
    <w:p w:rsidR="001D56D0" w:rsidRPr="00C82F4D" w:rsidRDefault="004436FA" w:rsidP="004436FA">
      <w:pPr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 xml:space="preserve">De </w:t>
      </w:r>
      <w:proofErr w:type="gramStart"/>
      <w:r w:rsidRPr="00C82F4D">
        <w:rPr>
          <w:rFonts w:ascii="Arial" w:hAnsi="Arial" w:cs="Arial"/>
          <w:sz w:val="22"/>
          <w:szCs w:val="20"/>
        </w:rPr>
        <w:t>2001  a</w:t>
      </w:r>
      <w:proofErr w:type="gramEnd"/>
      <w:r w:rsidRPr="00C82F4D">
        <w:rPr>
          <w:rFonts w:ascii="Arial" w:hAnsi="Arial" w:cs="Arial"/>
          <w:sz w:val="22"/>
          <w:szCs w:val="20"/>
        </w:rPr>
        <w:t xml:space="preserve"> 2005</w:t>
      </w:r>
      <w:r w:rsidRPr="00C82F4D">
        <w:rPr>
          <w:rFonts w:ascii="Arial" w:hAnsi="Arial" w:cs="Arial"/>
          <w:sz w:val="22"/>
          <w:szCs w:val="20"/>
        </w:rPr>
        <w:tab/>
      </w:r>
      <w:r w:rsidRPr="00C82F4D">
        <w:rPr>
          <w:rFonts w:ascii="Arial" w:hAnsi="Arial" w:cs="Arial"/>
          <w:sz w:val="22"/>
          <w:szCs w:val="20"/>
        </w:rPr>
        <w:tab/>
      </w:r>
      <w:r w:rsidR="00E7701A">
        <w:rPr>
          <w:rFonts w:ascii="Arial" w:hAnsi="Arial" w:cs="Arial"/>
          <w:sz w:val="22"/>
          <w:szCs w:val="20"/>
        </w:rPr>
        <w:t>Corresponsal de TVC-Noticias</w:t>
      </w:r>
      <w:r w:rsidR="00376FF2">
        <w:rPr>
          <w:rFonts w:ascii="Arial" w:hAnsi="Arial" w:cs="Arial"/>
          <w:sz w:val="22"/>
          <w:szCs w:val="20"/>
        </w:rPr>
        <w:t>.</w:t>
      </w:r>
    </w:p>
    <w:p w:rsidR="004436FA" w:rsidRPr="00C82F4D" w:rsidRDefault="004436FA">
      <w:pPr>
        <w:ind w:left="2832"/>
        <w:jc w:val="both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ind w:left="2832"/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Corresponsal</w:t>
      </w:r>
      <w:r w:rsidR="004436FA" w:rsidRPr="00C82F4D">
        <w:rPr>
          <w:rFonts w:ascii="Arial" w:hAnsi="Arial" w:cs="Arial"/>
          <w:sz w:val="22"/>
          <w:szCs w:val="20"/>
        </w:rPr>
        <w:t xml:space="preserve"> de </w:t>
      </w:r>
      <w:r w:rsidRPr="00C82F4D">
        <w:rPr>
          <w:rFonts w:ascii="Arial" w:hAnsi="Arial" w:cs="Arial"/>
          <w:sz w:val="22"/>
          <w:szCs w:val="20"/>
        </w:rPr>
        <w:t>Comunicación e</w:t>
      </w:r>
      <w:r w:rsidR="004436FA" w:rsidRPr="00C82F4D">
        <w:rPr>
          <w:rFonts w:ascii="Arial" w:hAnsi="Arial" w:cs="Arial"/>
          <w:sz w:val="22"/>
          <w:szCs w:val="20"/>
        </w:rPr>
        <w:t xml:space="preserve"> Información de la Mujer, A</w:t>
      </w:r>
      <w:r w:rsidR="00376FF2">
        <w:rPr>
          <w:rFonts w:ascii="Arial" w:hAnsi="Arial" w:cs="Arial"/>
          <w:sz w:val="22"/>
          <w:szCs w:val="20"/>
        </w:rPr>
        <w:t>.</w:t>
      </w:r>
      <w:r w:rsidR="004436FA" w:rsidRPr="00C82F4D">
        <w:rPr>
          <w:rFonts w:ascii="Arial" w:hAnsi="Arial" w:cs="Arial"/>
          <w:sz w:val="22"/>
          <w:szCs w:val="20"/>
        </w:rPr>
        <w:t>C</w:t>
      </w:r>
      <w:r w:rsidR="00376FF2">
        <w:rPr>
          <w:rFonts w:ascii="Arial" w:hAnsi="Arial" w:cs="Arial"/>
          <w:sz w:val="22"/>
          <w:szCs w:val="20"/>
        </w:rPr>
        <w:t>.</w:t>
      </w:r>
    </w:p>
    <w:p w:rsidR="007362B1" w:rsidRPr="00C82F4D" w:rsidRDefault="007362B1">
      <w:pPr>
        <w:ind w:left="2832"/>
        <w:jc w:val="both"/>
        <w:rPr>
          <w:rFonts w:ascii="Arial" w:hAnsi="Arial" w:cs="Arial"/>
          <w:sz w:val="22"/>
          <w:szCs w:val="20"/>
        </w:rPr>
      </w:pPr>
    </w:p>
    <w:p w:rsidR="007362B1" w:rsidRPr="00C82F4D" w:rsidRDefault="007362B1">
      <w:pPr>
        <w:ind w:left="2832"/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Corresponsal de la Revista Peninsular.</w:t>
      </w:r>
    </w:p>
    <w:p w:rsidR="001D56D0" w:rsidRPr="00C82F4D" w:rsidRDefault="001D56D0">
      <w:pPr>
        <w:ind w:left="2832"/>
        <w:jc w:val="both"/>
        <w:rPr>
          <w:rFonts w:ascii="Arial" w:hAnsi="Arial" w:cs="Arial"/>
          <w:sz w:val="22"/>
          <w:szCs w:val="20"/>
        </w:rPr>
      </w:pPr>
    </w:p>
    <w:p w:rsidR="001D56D0" w:rsidRPr="00C82F4D" w:rsidRDefault="001D56D0" w:rsidP="00376FF2">
      <w:pPr>
        <w:ind w:left="2835" w:hanging="2835"/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De 1997 a 2003</w:t>
      </w:r>
      <w:r w:rsidRPr="00C82F4D">
        <w:rPr>
          <w:rFonts w:ascii="Arial" w:hAnsi="Arial" w:cs="Arial"/>
          <w:sz w:val="22"/>
          <w:szCs w:val="20"/>
        </w:rPr>
        <w:tab/>
        <w:t xml:space="preserve">Corresponsal de </w:t>
      </w:r>
      <w:proofErr w:type="gramStart"/>
      <w:r w:rsidRPr="00C82F4D">
        <w:rPr>
          <w:rFonts w:ascii="Arial" w:hAnsi="Arial" w:cs="Arial"/>
          <w:sz w:val="22"/>
          <w:szCs w:val="20"/>
        </w:rPr>
        <w:t xml:space="preserve">Notimex </w:t>
      </w:r>
      <w:r w:rsidR="00376FF2">
        <w:rPr>
          <w:rFonts w:ascii="Arial" w:hAnsi="Arial" w:cs="Arial"/>
          <w:sz w:val="22"/>
          <w:szCs w:val="20"/>
        </w:rPr>
        <w:t xml:space="preserve"> </w:t>
      </w:r>
      <w:r w:rsidRPr="00C82F4D">
        <w:rPr>
          <w:rFonts w:ascii="Arial" w:hAnsi="Arial" w:cs="Arial"/>
          <w:sz w:val="22"/>
          <w:szCs w:val="20"/>
        </w:rPr>
        <w:t>(</w:t>
      </w:r>
      <w:proofErr w:type="gramEnd"/>
      <w:r w:rsidRPr="00C82F4D">
        <w:rPr>
          <w:rFonts w:ascii="Arial" w:hAnsi="Arial" w:cs="Arial"/>
          <w:sz w:val="22"/>
          <w:szCs w:val="20"/>
        </w:rPr>
        <w:t>Agencia Mexicana Noticias)</w:t>
      </w:r>
    </w:p>
    <w:p w:rsidR="001D56D0" w:rsidRPr="00C82F4D" w:rsidRDefault="001D56D0">
      <w:pPr>
        <w:jc w:val="both"/>
        <w:rPr>
          <w:rFonts w:ascii="Arial" w:hAnsi="Arial" w:cs="Arial"/>
          <w:sz w:val="22"/>
          <w:szCs w:val="20"/>
        </w:rPr>
      </w:pPr>
    </w:p>
    <w:p w:rsidR="005F620B" w:rsidRDefault="005F620B" w:rsidP="005F620B">
      <w:pPr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D56D0" w:rsidRPr="00C82F4D" w:rsidRDefault="001D56D0" w:rsidP="005F620B">
      <w:pPr>
        <w:rPr>
          <w:rFonts w:ascii="Arial" w:hAnsi="Arial" w:cs="Arial"/>
          <w:b/>
          <w:bCs/>
          <w:color w:val="000000"/>
          <w:sz w:val="22"/>
          <w:szCs w:val="20"/>
        </w:rPr>
      </w:pPr>
      <w:r w:rsidRPr="00C82F4D">
        <w:rPr>
          <w:rFonts w:ascii="Arial" w:hAnsi="Arial" w:cs="Arial"/>
          <w:b/>
          <w:bCs/>
          <w:color w:val="000000"/>
          <w:sz w:val="22"/>
          <w:szCs w:val="20"/>
        </w:rPr>
        <w:t>Otros:</w:t>
      </w:r>
    </w:p>
    <w:p w:rsidR="001D56D0" w:rsidRPr="00C82F4D" w:rsidRDefault="001D56D0">
      <w:pPr>
        <w:ind w:left="3" w:hanging="3"/>
        <w:jc w:val="both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ind w:left="3" w:hanging="3"/>
        <w:jc w:val="both"/>
        <w:rPr>
          <w:rFonts w:ascii="Arial" w:hAnsi="Arial" w:cs="Arial"/>
          <w:sz w:val="22"/>
          <w:szCs w:val="20"/>
        </w:rPr>
      </w:pPr>
    </w:p>
    <w:p w:rsidR="00642E94" w:rsidRDefault="00642E94" w:rsidP="004436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Enlace de la Plataforma Nacional de Periodistas, conformada en 2016 con la </w:t>
      </w:r>
      <w:proofErr w:type="gramStart"/>
      <w:r>
        <w:rPr>
          <w:rFonts w:ascii="Arial" w:hAnsi="Arial" w:cs="Arial"/>
          <w:sz w:val="22"/>
          <w:szCs w:val="20"/>
        </w:rPr>
        <w:t>colaboración  de</w:t>
      </w:r>
      <w:proofErr w:type="gramEnd"/>
      <w:r>
        <w:rPr>
          <w:rFonts w:ascii="Arial" w:hAnsi="Arial" w:cs="Arial"/>
          <w:sz w:val="22"/>
          <w:szCs w:val="20"/>
        </w:rPr>
        <w:t xml:space="preserve"> la Fundación </w:t>
      </w:r>
      <w:proofErr w:type="spellStart"/>
      <w:r>
        <w:rPr>
          <w:rFonts w:ascii="Arial" w:hAnsi="Arial" w:cs="Arial"/>
          <w:sz w:val="22"/>
          <w:szCs w:val="20"/>
        </w:rPr>
        <w:t>Fredom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House</w:t>
      </w:r>
      <w:proofErr w:type="spellEnd"/>
    </w:p>
    <w:p w:rsidR="00642E94" w:rsidRDefault="00642E94" w:rsidP="00642E94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ED0E26" w:rsidRPr="00C82F4D" w:rsidRDefault="00ED0E26" w:rsidP="004436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Coautora del libro “Ritos”</w:t>
      </w:r>
    </w:p>
    <w:p w:rsidR="00ED0E26" w:rsidRPr="00C82F4D" w:rsidRDefault="00ED0E26" w:rsidP="00ED0E26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436FA" w:rsidRPr="00C82F4D" w:rsidRDefault="004436FA" w:rsidP="004436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Edición, realización y producción de campañas audiovisuales en los municipio</w:t>
      </w:r>
      <w:r w:rsidR="00376FF2">
        <w:rPr>
          <w:rFonts w:ascii="Arial" w:hAnsi="Arial" w:cs="Arial"/>
          <w:sz w:val="22"/>
          <w:szCs w:val="20"/>
        </w:rPr>
        <w:t>s</w:t>
      </w:r>
      <w:r w:rsidRPr="00C82F4D">
        <w:rPr>
          <w:rFonts w:ascii="Arial" w:hAnsi="Arial" w:cs="Arial"/>
          <w:sz w:val="22"/>
          <w:szCs w:val="20"/>
        </w:rPr>
        <w:t xml:space="preserve"> de Carmen, Candelaria y </w:t>
      </w:r>
      <w:proofErr w:type="spellStart"/>
      <w:r w:rsidRPr="00C82F4D">
        <w:rPr>
          <w:rFonts w:ascii="Arial" w:hAnsi="Arial" w:cs="Arial"/>
          <w:sz w:val="22"/>
          <w:szCs w:val="20"/>
        </w:rPr>
        <w:t>Calakmul</w:t>
      </w:r>
      <w:proofErr w:type="spellEnd"/>
      <w:r w:rsidRPr="00C82F4D">
        <w:rPr>
          <w:rFonts w:ascii="Arial" w:hAnsi="Arial" w:cs="Arial"/>
          <w:sz w:val="22"/>
          <w:szCs w:val="20"/>
        </w:rPr>
        <w:t>.</w:t>
      </w:r>
    </w:p>
    <w:p w:rsidR="004436FA" w:rsidRPr="00C82F4D" w:rsidRDefault="004436FA" w:rsidP="004436FA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436FA" w:rsidRPr="00C82F4D" w:rsidRDefault="004436FA" w:rsidP="004436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 xml:space="preserve">Producción de spots, videos e ilustración de </w:t>
      </w:r>
      <w:r w:rsidR="00D16B2A" w:rsidRPr="00C82F4D">
        <w:rPr>
          <w:rFonts w:ascii="Arial" w:hAnsi="Arial" w:cs="Arial"/>
          <w:sz w:val="22"/>
          <w:szCs w:val="20"/>
        </w:rPr>
        <w:t>informes de gobierno municipales y estatales.</w:t>
      </w:r>
    </w:p>
    <w:p w:rsidR="004436FA" w:rsidRPr="00C82F4D" w:rsidRDefault="004436FA" w:rsidP="004436FA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FB2EB4" w:rsidRDefault="00FB2EB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Responsable del área de comunicación social de candidatos a la presidencia municipal de Campeche y a diputados locales y federales.</w:t>
      </w:r>
    </w:p>
    <w:p w:rsidR="00FB2EB4" w:rsidRDefault="00FB2EB4" w:rsidP="00FB2EB4">
      <w:pPr>
        <w:pStyle w:val="Prrafodelista"/>
        <w:rPr>
          <w:rFonts w:ascii="Arial" w:hAnsi="Arial" w:cs="Arial"/>
          <w:sz w:val="22"/>
          <w:szCs w:val="20"/>
        </w:rPr>
      </w:pPr>
    </w:p>
    <w:p w:rsidR="00DB2BB8" w:rsidRPr="00C82F4D" w:rsidRDefault="00DB2BB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 xml:space="preserve">Asesoría servidores públicos, diputados y líderes </w:t>
      </w:r>
      <w:r w:rsidR="00D16B2A" w:rsidRPr="00C82F4D">
        <w:rPr>
          <w:rFonts w:ascii="Arial" w:hAnsi="Arial" w:cs="Arial"/>
          <w:sz w:val="22"/>
          <w:szCs w:val="20"/>
        </w:rPr>
        <w:t>de opinión.</w:t>
      </w:r>
    </w:p>
    <w:p w:rsidR="00DB2BB8" w:rsidRPr="00C82F4D" w:rsidRDefault="00DB2BB8" w:rsidP="00DB2BB8">
      <w:pPr>
        <w:pStyle w:val="Prrafodelista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 xml:space="preserve">Diseño </w:t>
      </w:r>
      <w:proofErr w:type="gramStart"/>
      <w:r w:rsidRPr="00C82F4D">
        <w:rPr>
          <w:rFonts w:ascii="Arial" w:hAnsi="Arial" w:cs="Arial"/>
          <w:sz w:val="22"/>
          <w:szCs w:val="20"/>
        </w:rPr>
        <w:t>y  edición</w:t>
      </w:r>
      <w:proofErr w:type="gramEnd"/>
      <w:r w:rsidRPr="00C82F4D">
        <w:rPr>
          <w:rFonts w:ascii="Arial" w:hAnsi="Arial" w:cs="Arial"/>
          <w:sz w:val="22"/>
          <w:szCs w:val="20"/>
        </w:rPr>
        <w:t xml:space="preserve"> de la revista “Vanguardia”, publicada en Campeche en 1995.</w:t>
      </w:r>
    </w:p>
    <w:p w:rsidR="001D56D0" w:rsidRPr="00C82F4D" w:rsidRDefault="001D56D0">
      <w:pPr>
        <w:ind w:left="3" w:hanging="3"/>
        <w:jc w:val="both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proofErr w:type="gramStart"/>
      <w:r w:rsidRPr="00C82F4D">
        <w:rPr>
          <w:rFonts w:ascii="Arial" w:hAnsi="Arial" w:cs="Arial"/>
          <w:sz w:val="22"/>
          <w:szCs w:val="20"/>
        </w:rPr>
        <w:t>Diseño  y</w:t>
      </w:r>
      <w:proofErr w:type="gramEnd"/>
      <w:r w:rsidRPr="00C82F4D">
        <w:rPr>
          <w:rFonts w:ascii="Arial" w:hAnsi="Arial" w:cs="Arial"/>
          <w:sz w:val="22"/>
          <w:szCs w:val="20"/>
        </w:rPr>
        <w:t xml:space="preserve"> edición de la revista “El Agrarista”, publicada en 1996 por la Confederación Nacional Campesina (CNC), en Campeche.</w:t>
      </w:r>
    </w:p>
    <w:p w:rsidR="001D56D0" w:rsidRPr="00C82F4D" w:rsidRDefault="001D56D0" w:rsidP="005F620B">
      <w:pPr>
        <w:jc w:val="both"/>
        <w:rPr>
          <w:rFonts w:ascii="Arial" w:hAnsi="Arial" w:cs="Arial"/>
          <w:color w:val="808080"/>
          <w:sz w:val="22"/>
          <w:szCs w:val="20"/>
        </w:rPr>
      </w:pPr>
    </w:p>
    <w:p w:rsidR="001D56D0" w:rsidRPr="00C82F4D" w:rsidRDefault="001D56D0">
      <w:pPr>
        <w:ind w:left="360"/>
        <w:jc w:val="both"/>
        <w:rPr>
          <w:rFonts w:ascii="Arial" w:hAnsi="Arial" w:cs="Arial"/>
          <w:color w:val="808080"/>
          <w:sz w:val="22"/>
          <w:szCs w:val="20"/>
        </w:rPr>
      </w:pPr>
    </w:p>
    <w:p w:rsidR="00C82F4D" w:rsidRDefault="00C82F4D">
      <w:pPr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D56D0" w:rsidRDefault="001D56D0" w:rsidP="005F620B">
      <w:pPr>
        <w:rPr>
          <w:rFonts w:ascii="Arial" w:hAnsi="Arial" w:cs="Arial"/>
          <w:b/>
          <w:bCs/>
          <w:color w:val="000000"/>
          <w:sz w:val="22"/>
          <w:szCs w:val="20"/>
        </w:rPr>
      </w:pPr>
      <w:r w:rsidRPr="00C82F4D">
        <w:rPr>
          <w:rFonts w:ascii="Arial" w:hAnsi="Arial" w:cs="Arial"/>
          <w:b/>
          <w:bCs/>
          <w:color w:val="000000"/>
          <w:sz w:val="22"/>
          <w:szCs w:val="20"/>
        </w:rPr>
        <w:t>Reconocimientos:</w:t>
      </w:r>
    </w:p>
    <w:p w:rsidR="0046391E" w:rsidRPr="00C82F4D" w:rsidRDefault="0046391E">
      <w:pPr>
        <w:ind w:left="36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D56D0" w:rsidRPr="00C82F4D" w:rsidRDefault="001D56D0">
      <w:pPr>
        <w:ind w:left="360"/>
        <w:jc w:val="both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ind w:left="360"/>
        <w:jc w:val="both"/>
        <w:rPr>
          <w:rFonts w:ascii="Arial" w:hAnsi="Arial" w:cs="Arial"/>
          <w:sz w:val="22"/>
          <w:szCs w:val="20"/>
        </w:rPr>
      </w:pPr>
    </w:p>
    <w:p w:rsidR="0046391E" w:rsidRPr="00C82F4D" w:rsidRDefault="0046391E" w:rsidP="0046391E">
      <w:pPr>
        <w:ind w:left="2124" w:hanging="1764"/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2001</w:t>
      </w:r>
      <w:r w:rsidRPr="00C82F4D">
        <w:rPr>
          <w:rFonts w:ascii="Arial" w:hAnsi="Arial" w:cs="Arial"/>
          <w:sz w:val="22"/>
          <w:szCs w:val="20"/>
        </w:rPr>
        <w:tab/>
        <w:t>Premio Estatal de Periodismo “Héctor Pérez Martínez” por el reportaje “Culmina festejo a los Reyes Magos con la cabeza de cochino”, en el que se documenta la tradición de venerar a los Reyes Magos en el poblado de Lerma, Campeche.</w:t>
      </w:r>
    </w:p>
    <w:p w:rsidR="0046391E" w:rsidRPr="00C82F4D" w:rsidRDefault="0046391E" w:rsidP="0046391E">
      <w:pPr>
        <w:ind w:left="2124" w:hanging="1764"/>
        <w:jc w:val="both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ind w:left="2124" w:hanging="1764"/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2000</w:t>
      </w:r>
      <w:r w:rsidRPr="00C82F4D">
        <w:rPr>
          <w:rFonts w:ascii="Arial" w:hAnsi="Arial" w:cs="Arial"/>
          <w:sz w:val="22"/>
          <w:szCs w:val="20"/>
        </w:rPr>
        <w:tab/>
        <w:t>Reconocimiento por su participación como jurado calificador del Premio Estatal de Periodismo 2000.</w:t>
      </w:r>
    </w:p>
    <w:p w:rsidR="001D56D0" w:rsidRPr="00C82F4D" w:rsidRDefault="001D56D0">
      <w:pPr>
        <w:ind w:left="2124" w:hanging="1764"/>
        <w:jc w:val="both"/>
        <w:rPr>
          <w:rFonts w:ascii="Arial" w:hAnsi="Arial" w:cs="Arial"/>
          <w:sz w:val="22"/>
          <w:szCs w:val="20"/>
        </w:rPr>
      </w:pPr>
    </w:p>
    <w:p w:rsidR="0046391E" w:rsidRPr="00C82F4D" w:rsidRDefault="0046391E" w:rsidP="0046391E">
      <w:pPr>
        <w:ind w:left="2124" w:hanging="1764"/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lastRenderedPageBreak/>
        <w:t>1999</w:t>
      </w:r>
      <w:r w:rsidRPr="00C82F4D">
        <w:rPr>
          <w:rFonts w:ascii="Arial" w:hAnsi="Arial" w:cs="Arial"/>
          <w:sz w:val="22"/>
          <w:szCs w:val="20"/>
        </w:rPr>
        <w:tab/>
        <w:t xml:space="preserve">Premio Estatal de Periodismo “Héctor Pérez Martínez” por el reportaje “Un día entre los muertos”, en el que se plasma la ancestral tradición de “cambiar de ropa a los difuntos”, en el poblado de </w:t>
      </w:r>
      <w:proofErr w:type="spellStart"/>
      <w:r w:rsidRPr="00C82F4D">
        <w:rPr>
          <w:rFonts w:ascii="Arial" w:hAnsi="Arial" w:cs="Arial"/>
          <w:sz w:val="22"/>
          <w:szCs w:val="20"/>
        </w:rPr>
        <w:t>Pomuch</w:t>
      </w:r>
      <w:proofErr w:type="spellEnd"/>
      <w:r w:rsidRPr="00C82F4D">
        <w:rPr>
          <w:rFonts w:ascii="Arial" w:hAnsi="Arial" w:cs="Arial"/>
          <w:sz w:val="22"/>
          <w:szCs w:val="20"/>
        </w:rPr>
        <w:t xml:space="preserve">, municipio de </w:t>
      </w:r>
      <w:proofErr w:type="spellStart"/>
      <w:r w:rsidRPr="00C82F4D">
        <w:rPr>
          <w:rFonts w:ascii="Arial" w:hAnsi="Arial" w:cs="Arial"/>
          <w:sz w:val="22"/>
          <w:szCs w:val="20"/>
        </w:rPr>
        <w:t>Hecelchakán</w:t>
      </w:r>
      <w:proofErr w:type="spellEnd"/>
      <w:r w:rsidRPr="00C82F4D">
        <w:rPr>
          <w:rFonts w:ascii="Arial" w:hAnsi="Arial" w:cs="Arial"/>
          <w:sz w:val="22"/>
          <w:szCs w:val="20"/>
        </w:rPr>
        <w:t>.</w:t>
      </w:r>
    </w:p>
    <w:p w:rsidR="0046391E" w:rsidRPr="00C82F4D" w:rsidRDefault="0046391E" w:rsidP="0046391E">
      <w:pPr>
        <w:ind w:left="2124" w:hanging="1764"/>
        <w:jc w:val="both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ind w:left="2124" w:hanging="1764"/>
        <w:jc w:val="both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ind w:left="2124" w:hanging="1764"/>
        <w:jc w:val="both"/>
        <w:rPr>
          <w:rFonts w:ascii="Arial" w:hAnsi="Arial" w:cs="Arial"/>
          <w:sz w:val="22"/>
          <w:szCs w:val="20"/>
        </w:rPr>
      </w:pPr>
    </w:p>
    <w:p w:rsidR="001D56D0" w:rsidRPr="00C82F4D" w:rsidRDefault="001D56D0" w:rsidP="00642E94">
      <w:pPr>
        <w:rPr>
          <w:rFonts w:ascii="Arial" w:hAnsi="Arial" w:cs="Arial"/>
          <w:b/>
          <w:bCs/>
          <w:color w:val="000000"/>
          <w:sz w:val="22"/>
          <w:szCs w:val="20"/>
        </w:rPr>
      </w:pPr>
      <w:r w:rsidRPr="00C82F4D">
        <w:rPr>
          <w:rFonts w:ascii="Arial" w:hAnsi="Arial" w:cs="Arial"/>
          <w:b/>
          <w:bCs/>
          <w:color w:val="000000"/>
          <w:sz w:val="22"/>
          <w:szCs w:val="20"/>
        </w:rPr>
        <w:t>Ha participado en:</w:t>
      </w:r>
    </w:p>
    <w:p w:rsidR="00F20615" w:rsidRPr="00C82F4D" w:rsidRDefault="00F20615">
      <w:pPr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D56D0" w:rsidRPr="00C82F4D" w:rsidRDefault="001D56D0">
      <w:pPr>
        <w:ind w:left="2124" w:hanging="1764"/>
        <w:jc w:val="both"/>
        <w:rPr>
          <w:rFonts w:ascii="Arial" w:hAnsi="Arial" w:cs="Arial"/>
          <w:sz w:val="22"/>
          <w:szCs w:val="20"/>
        </w:rPr>
      </w:pPr>
    </w:p>
    <w:p w:rsidR="00F973B2" w:rsidRDefault="00F973B2" w:rsidP="00F973B2">
      <w:pPr>
        <w:pStyle w:val="Prrafodelista"/>
        <w:rPr>
          <w:rFonts w:ascii="Arial" w:hAnsi="Arial" w:cs="Arial"/>
          <w:sz w:val="22"/>
          <w:szCs w:val="20"/>
        </w:rPr>
      </w:pPr>
    </w:p>
    <w:p w:rsidR="00817E45" w:rsidRDefault="00817E45" w:rsidP="00C27239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Taller Derechos Humanos y Situación Jurídica de Periodistas, San Francisco de Campeche, Campeche octubre de 2016</w:t>
      </w:r>
    </w:p>
    <w:p w:rsidR="00817E45" w:rsidRDefault="00817E45" w:rsidP="00817E45">
      <w:pPr>
        <w:pStyle w:val="Sangra2detindependiente"/>
        <w:ind w:left="720"/>
        <w:rPr>
          <w:rFonts w:ascii="Arial" w:hAnsi="Arial" w:cs="Arial"/>
          <w:sz w:val="22"/>
          <w:szCs w:val="20"/>
        </w:rPr>
      </w:pPr>
    </w:p>
    <w:p w:rsidR="00192EBF" w:rsidRDefault="00192EBF" w:rsidP="00C27239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Jornada Académica Prevención del Tabaquismo “Día Mundial Sin Tabaco 2016”, San Francisco de Campeche, Campeche, mayo de 2016.</w:t>
      </w:r>
    </w:p>
    <w:p w:rsidR="00192EBF" w:rsidRDefault="00192EBF" w:rsidP="00192EBF">
      <w:pPr>
        <w:pStyle w:val="Sangra2detindependiente"/>
        <w:ind w:left="720"/>
        <w:rPr>
          <w:rFonts w:ascii="Arial" w:hAnsi="Arial" w:cs="Arial"/>
          <w:sz w:val="22"/>
          <w:szCs w:val="20"/>
        </w:rPr>
      </w:pPr>
    </w:p>
    <w:p w:rsidR="00192EBF" w:rsidRDefault="00192EBF" w:rsidP="00C27239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Entrenamiento de Desarrollo Humano nivel 2. Instituto “Sólo por Hoy”, San Francisco de Campeche, Campeche, enero de 2016.</w:t>
      </w:r>
    </w:p>
    <w:p w:rsidR="00192EBF" w:rsidRDefault="00192EBF" w:rsidP="00192EBF">
      <w:pPr>
        <w:pStyle w:val="Sangra2detindependiente"/>
        <w:ind w:left="720"/>
        <w:rPr>
          <w:rFonts w:ascii="Arial" w:hAnsi="Arial" w:cs="Arial"/>
          <w:sz w:val="22"/>
          <w:szCs w:val="20"/>
        </w:rPr>
      </w:pPr>
    </w:p>
    <w:p w:rsidR="00192EBF" w:rsidRDefault="00192EBF" w:rsidP="00C27239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Curso Taller en el Voluntariado Corporativo “Estrella Blanca”. Alegría en Movimiento. </w:t>
      </w:r>
      <w:proofErr w:type="spellStart"/>
      <w:r>
        <w:rPr>
          <w:rFonts w:ascii="Arial" w:hAnsi="Arial" w:cs="Arial"/>
          <w:sz w:val="22"/>
          <w:szCs w:val="20"/>
        </w:rPr>
        <w:t>Risaterapia</w:t>
      </w:r>
      <w:proofErr w:type="spellEnd"/>
      <w:r>
        <w:rPr>
          <w:rFonts w:ascii="Arial" w:hAnsi="Arial" w:cs="Arial"/>
          <w:sz w:val="22"/>
          <w:szCs w:val="20"/>
        </w:rPr>
        <w:t>, San Francisco de Campeche, Campeche, noviembre de 2015</w:t>
      </w:r>
    </w:p>
    <w:p w:rsidR="00192EBF" w:rsidRDefault="00192EBF" w:rsidP="00192EBF">
      <w:pPr>
        <w:pStyle w:val="Sangra2detindependiente"/>
        <w:ind w:left="720"/>
        <w:rPr>
          <w:rFonts w:ascii="Arial" w:hAnsi="Arial" w:cs="Arial"/>
          <w:sz w:val="22"/>
          <w:szCs w:val="20"/>
        </w:rPr>
      </w:pPr>
    </w:p>
    <w:p w:rsidR="000F21C8" w:rsidRDefault="000F21C8" w:rsidP="00C27239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II Reunión para la conformación de la Plataforma de Periodistas, Ciudad de México</w:t>
      </w:r>
      <w:r w:rsidR="001D2B3B">
        <w:rPr>
          <w:rFonts w:ascii="Arial" w:hAnsi="Arial" w:cs="Arial"/>
          <w:sz w:val="22"/>
          <w:szCs w:val="20"/>
        </w:rPr>
        <w:t>, o</w:t>
      </w:r>
      <w:r w:rsidR="00640AE0">
        <w:rPr>
          <w:rFonts w:ascii="Arial" w:hAnsi="Arial" w:cs="Arial"/>
          <w:sz w:val="22"/>
          <w:szCs w:val="20"/>
        </w:rPr>
        <w:t>ctubre de 2015.  Electa enlace</w:t>
      </w:r>
      <w:r w:rsidR="001D2B3B">
        <w:rPr>
          <w:rFonts w:ascii="Arial" w:hAnsi="Arial" w:cs="Arial"/>
          <w:sz w:val="22"/>
          <w:szCs w:val="20"/>
        </w:rPr>
        <w:t xml:space="preserve"> para el estado de Campeche.</w:t>
      </w:r>
    </w:p>
    <w:p w:rsidR="000F21C8" w:rsidRDefault="000F21C8" w:rsidP="000F21C8">
      <w:pPr>
        <w:pStyle w:val="Sangra2detindependiente"/>
        <w:ind w:left="720"/>
        <w:rPr>
          <w:rFonts w:ascii="Arial" w:hAnsi="Arial" w:cs="Arial"/>
          <w:sz w:val="22"/>
          <w:szCs w:val="20"/>
        </w:rPr>
      </w:pPr>
    </w:p>
    <w:p w:rsidR="00234583" w:rsidRDefault="000F21C8" w:rsidP="00234583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Curso Taller </w:t>
      </w:r>
      <w:r w:rsidR="001D2B3B">
        <w:rPr>
          <w:rFonts w:ascii="Arial" w:hAnsi="Arial" w:cs="Arial"/>
          <w:sz w:val="22"/>
          <w:szCs w:val="20"/>
        </w:rPr>
        <w:t xml:space="preserve">“Análisis de la Libertad de Expresión en el Sureste de México”, </w:t>
      </w:r>
      <w:r>
        <w:rPr>
          <w:rFonts w:ascii="Arial" w:hAnsi="Arial" w:cs="Arial"/>
          <w:sz w:val="22"/>
          <w:szCs w:val="20"/>
        </w:rPr>
        <w:t>Villahermosa</w:t>
      </w:r>
      <w:r w:rsidR="001D2B3B"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sz w:val="22"/>
          <w:szCs w:val="20"/>
        </w:rPr>
        <w:t xml:space="preserve"> </w:t>
      </w:r>
      <w:proofErr w:type="gramStart"/>
      <w:r>
        <w:rPr>
          <w:rFonts w:ascii="Arial" w:hAnsi="Arial" w:cs="Arial"/>
          <w:sz w:val="22"/>
          <w:szCs w:val="20"/>
        </w:rPr>
        <w:t xml:space="preserve">Tabasco, </w:t>
      </w:r>
      <w:r w:rsidR="001D2B3B">
        <w:rPr>
          <w:rFonts w:ascii="Arial" w:hAnsi="Arial" w:cs="Arial"/>
          <w:sz w:val="22"/>
          <w:szCs w:val="20"/>
        </w:rPr>
        <w:t xml:space="preserve"> septiembre</w:t>
      </w:r>
      <w:proofErr w:type="gramEnd"/>
      <w:r w:rsidR="001D2B3B">
        <w:rPr>
          <w:rFonts w:ascii="Arial" w:hAnsi="Arial" w:cs="Arial"/>
          <w:sz w:val="22"/>
          <w:szCs w:val="20"/>
        </w:rPr>
        <w:t xml:space="preserve"> de </w:t>
      </w:r>
      <w:r>
        <w:rPr>
          <w:rFonts w:ascii="Arial" w:hAnsi="Arial" w:cs="Arial"/>
          <w:sz w:val="22"/>
          <w:szCs w:val="20"/>
        </w:rPr>
        <w:t>2015</w:t>
      </w:r>
      <w:r w:rsidR="001D2B3B">
        <w:rPr>
          <w:rFonts w:ascii="Arial" w:hAnsi="Arial" w:cs="Arial"/>
          <w:sz w:val="22"/>
          <w:szCs w:val="20"/>
        </w:rPr>
        <w:t>.</w:t>
      </w:r>
    </w:p>
    <w:p w:rsidR="001D2B3B" w:rsidRDefault="001D2B3B" w:rsidP="001D2B3B">
      <w:pPr>
        <w:pStyle w:val="Prrafodelista"/>
        <w:rPr>
          <w:rFonts w:ascii="Arial" w:hAnsi="Arial" w:cs="Arial"/>
          <w:sz w:val="22"/>
          <w:szCs w:val="20"/>
        </w:rPr>
      </w:pPr>
    </w:p>
    <w:p w:rsidR="001D2B3B" w:rsidRDefault="001D2B3B" w:rsidP="00234583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Curso Taller Mecanismo para la Defensa de Personas Defensoras de Derechos Humanos y Periodistas”, Villahermosa, Tabasco agosto de 2015.</w:t>
      </w:r>
    </w:p>
    <w:p w:rsidR="001D2B3B" w:rsidRDefault="001D2B3B" w:rsidP="001D2B3B">
      <w:pPr>
        <w:pStyle w:val="Prrafodelista"/>
        <w:rPr>
          <w:rFonts w:ascii="Arial" w:hAnsi="Arial" w:cs="Arial"/>
          <w:sz w:val="22"/>
          <w:szCs w:val="20"/>
        </w:rPr>
      </w:pPr>
    </w:p>
    <w:p w:rsidR="001D2B3B" w:rsidRDefault="001D2B3B" w:rsidP="001D2B3B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Entrenamiento de Desarrollo Humano nivel 1 “Sólo por Hoy”, San Francisco de Campeche, Campeche, julio de 2015.</w:t>
      </w:r>
      <w:r w:rsidRPr="001D2B3B">
        <w:rPr>
          <w:rFonts w:ascii="Arial" w:hAnsi="Arial" w:cs="Arial"/>
          <w:sz w:val="22"/>
          <w:szCs w:val="20"/>
        </w:rPr>
        <w:t xml:space="preserve"> </w:t>
      </w:r>
    </w:p>
    <w:p w:rsidR="001D2B3B" w:rsidRDefault="001D2B3B" w:rsidP="001D2B3B">
      <w:pPr>
        <w:pStyle w:val="Sangra2detindependiente"/>
        <w:ind w:left="720"/>
        <w:rPr>
          <w:rFonts w:ascii="Arial" w:hAnsi="Arial" w:cs="Arial"/>
          <w:sz w:val="22"/>
          <w:szCs w:val="20"/>
        </w:rPr>
      </w:pPr>
    </w:p>
    <w:p w:rsidR="001D2B3B" w:rsidRPr="001D2B3B" w:rsidRDefault="001D2B3B" w:rsidP="001D2B3B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Taller “Sanando la Infancia, Viviendo desde la niñez, San Francisco de Campeche, Campeche, diciembre de 2014</w:t>
      </w:r>
    </w:p>
    <w:p w:rsidR="001D2B3B" w:rsidRDefault="001D2B3B" w:rsidP="001D2B3B">
      <w:pPr>
        <w:pStyle w:val="Prrafodelista"/>
        <w:rPr>
          <w:rFonts w:ascii="Arial" w:hAnsi="Arial" w:cs="Arial"/>
          <w:sz w:val="22"/>
          <w:szCs w:val="20"/>
        </w:rPr>
      </w:pPr>
    </w:p>
    <w:p w:rsidR="001D2B3B" w:rsidRDefault="001D2B3B" w:rsidP="00234583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Curso Taller de Motivación Personal, San Francisco de Campeche, Campeche, octubre de 2014.</w:t>
      </w:r>
    </w:p>
    <w:p w:rsidR="001D2B3B" w:rsidRDefault="001D2B3B" w:rsidP="001D2B3B">
      <w:pPr>
        <w:pStyle w:val="Prrafodelista"/>
        <w:rPr>
          <w:rFonts w:ascii="Arial" w:hAnsi="Arial" w:cs="Arial"/>
          <w:sz w:val="22"/>
          <w:szCs w:val="20"/>
        </w:rPr>
      </w:pPr>
    </w:p>
    <w:p w:rsidR="001D2B3B" w:rsidRDefault="001D2B3B" w:rsidP="00234583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Conferencia “Persuasión y Gestión de la Comunicación”, San Francisco de Campeche, Campeche, julio de 2014.</w:t>
      </w:r>
    </w:p>
    <w:p w:rsidR="00333780" w:rsidRDefault="00333780" w:rsidP="00333780">
      <w:pPr>
        <w:pStyle w:val="Prrafodelista"/>
        <w:rPr>
          <w:rFonts w:ascii="Arial" w:hAnsi="Arial" w:cs="Arial"/>
          <w:sz w:val="22"/>
          <w:szCs w:val="20"/>
        </w:rPr>
      </w:pPr>
    </w:p>
    <w:p w:rsidR="00333780" w:rsidRPr="00333780" w:rsidRDefault="00333780" w:rsidP="00333780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Capacitación y Formación para ser Promotora de los derechos sexuales y reproductivos del proyecto: “Hablemos de decidir” pro el derecho a decidir en el Estado de Campeche, San Francisco de Campeche, abril de 2015.</w:t>
      </w:r>
    </w:p>
    <w:p w:rsidR="00333780" w:rsidRDefault="00333780" w:rsidP="00333780">
      <w:pPr>
        <w:pStyle w:val="Prrafodelista"/>
        <w:rPr>
          <w:rFonts w:ascii="Arial" w:hAnsi="Arial" w:cs="Arial"/>
          <w:sz w:val="22"/>
          <w:szCs w:val="20"/>
        </w:rPr>
      </w:pPr>
    </w:p>
    <w:p w:rsidR="00333780" w:rsidRDefault="00333780" w:rsidP="00234583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>Taller de Derechos Humanos de las Víctimas en el Sistema Penal Acusatorio, San Francisco de Campeche, Campeche, 2013.</w:t>
      </w:r>
    </w:p>
    <w:p w:rsidR="009F1634" w:rsidRDefault="009F1634" w:rsidP="009F1634">
      <w:pPr>
        <w:pStyle w:val="Prrafodelista"/>
        <w:rPr>
          <w:rFonts w:ascii="Arial" w:hAnsi="Arial" w:cs="Arial"/>
          <w:sz w:val="22"/>
          <w:szCs w:val="20"/>
        </w:rPr>
      </w:pPr>
    </w:p>
    <w:p w:rsidR="009F1634" w:rsidRDefault="009F1634" w:rsidP="00234583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 encuentro de la Red Nacional de Periodistas de México y de la Red Internacional de Periodistas con Visión de Género”, Mérida, Yucatán, octubre de 2013.</w:t>
      </w:r>
    </w:p>
    <w:p w:rsidR="009F1634" w:rsidRDefault="009F1634" w:rsidP="009F1634">
      <w:pPr>
        <w:pStyle w:val="Prrafodelista"/>
        <w:rPr>
          <w:rFonts w:ascii="Arial" w:hAnsi="Arial" w:cs="Arial"/>
          <w:sz w:val="22"/>
          <w:szCs w:val="20"/>
        </w:rPr>
      </w:pPr>
    </w:p>
    <w:p w:rsidR="009F1634" w:rsidRPr="009F1634" w:rsidRDefault="009F1634" w:rsidP="009F1634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Curso Taller “Inteligencia Emocional”, San Francisco de Campeche, Campeche, octubre de 2013.</w:t>
      </w:r>
    </w:p>
    <w:p w:rsidR="009F1634" w:rsidRDefault="009F1634" w:rsidP="009F1634">
      <w:pPr>
        <w:pStyle w:val="Prrafodelista"/>
        <w:rPr>
          <w:rFonts w:ascii="Arial" w:hAnsi="Arial" w:cs="Arial"/>
          <w:sz w:val="22"/>
          <w:szCs w:val="20"/>
        </w:rPr>
      </w:pPr>
    </w:p>
    <w:p w:rsidR="009F1634" w:rsidRDefault="009F1634" w:rsidP="00234583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Curso Taller “Primeros Auxilios Básicos”, San Francisco de Campeche, Campeche, septiembre 2013.</w:t>
      </w:r>
    </w:p>
    <w:p w:rsidR="00034EE4" w:rsidRDefault="00034EE4" w:rsidP="00034EE4">
      <w:pPr>
        <w:pStyle w:val="Prrafodelista"/>
        <w:rPr>
          <w:rFonts w:ascii="Arial" w:hAnsi="Arial" w:cs="Arial"/>
          <w:sz w:val="22"/>
          <w:szCs w:val="20"/>
        </w:rPr>
      </w:pPr>
    </w:p>
    <w:p w:rsidR="00034EE4" w:rsidRDefault="00034EE4" w:rsidP="00234583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Taller “Hipnosis </w:t>
      </w:r>
      <w:proofErr w:type="spellStart"/>
      <w:r>
        <w:rPr>
          <w:rFonts w:ascii="Arial" w:hAnsi="Arial" w:cs="Arial"/>
          <w:sz w:val="22"/>
          <w:szCs w:val="20"/>
        </w:rPr>
        <w:t>Ericksoniana</w:t>
      </w:r>
      <w:proofErr w:type="spellEnd"/>
      <w:r>
        <w:rPr>
          <w:rFonts w:ascii="Arial" w:hAnsi="Arial" w:cs="Arial"/>
          <w:sz w:val="22"/>
          <w:szCs w:val="20"/>
        </w:rPr>
        <w:t xml:space="preserve"> como tratamiento para el riesgo suicida”, San Francisco de Campeche, Campeche septiembre 2013.</w:t>
      </w:r>
    </w:p>
    <w:p w:rsidR="00234583" w:rsidRDefault="00234583" w:rsidP="00234583">
      <w:pPr>
        <w:pStyle w:val="Prrafodelista"/>
        <w:rPr>
          <w:rFonts w:ascii="Arial" w:hAnsi="Arial" w:cs="Arial"/>
          <w:sz w:val="22"/>
          <w:szCs w:val="20"/>
        </w:rPr>
      </w:pPr>
    </w:p>
    <w:p w:rsidR="00234583" w:rsidRDefault="00234583" w:rsidP="00234583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Curso “Clown para Hospital</w:t>
      </w:r>
      <w:proofErr w:type="gramStart"/>
      <w:r>
        <w:rPr>
          <w:rFonts w:ascii="Arial" w:hAnsi="Arial" w:cs="Arial"/>
          <w:sz w:val="22"/>
          <w:szCs w:val="20"/>
        </w:rPr>
        <w:t>”,  San</w:t>
      </w:r>
      <w:proofErr w:type="gramEnd"/>
      <w:r>
        <w:rPr>
          <w:rFonts w:ascii="Arial" w:hAnsi="Arial" w:cs="Arial"/>
          <w:sz w:val="22"/>
          <w:szCs w:val="20"/>
        </w:rPr>
        <w:t xml:space="preserve"> Francisco de Campeche, Campeche, marzo de 2013.</w:t>
      </w:r>
    </w:p>
    <w:p w:rsidR="00234583" w:rsidRPr="00234583" w:rsidRDefault="00234583" w:rsidP="00234583">
      <w:pPr>
        <w:pStyle w:val="Sangra2detindependiente"/>
        <w:ind w:left="0"/>
        <w:rPr>
          <w:rFonts w:ascii="Arial" w:hAnsi="Arial" w:cs="Arial"/>
          <w:sz w:val="22"/>
          <w:szCs w:val="20"/>
        </w:rPr>
      </w:pPr>
    </w:p>
    <w:p w:rsidR="00234583" w:rsidRDefault="00234583" w:rsidP="00C27239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Taller de tanatología: “La familia ante la enfermedad terminal”, San Francisco de Campeche, Campeche febrero 2013.</w:t>
      </w:r>
    </w:p>
    <w:p w:rsidR="00234583" w:rsidRDefault="00234583" w:rsidP="00234583">
      <w:pPr>
        <w:pStyle w:val="Prrafodelista"/>
        <w:rPr>
          <w:rFonts w:ascii="Arial" w:hAnsi="Arial" w:cs="Arial"/>
          <w:sz w:val="22"/>
          <w:szCs w:val="20"/>
        </w:rPr>
      </w:pPr>
    </w:p>
    <w:p w:rsidR="00866922" w:rsidRPr="00866922" w:rsidRDefault="00866922" w:rsidP="00866922">
      <w:pPr>
        <w:rPr>
          <w:rFonts w:ascii="Arial" w:hAnsi="Arial" w:cs="Arial"/>
          <w:sz w:val="22"/>
          <w:szCs w:val="20"/>
        </w:rPr>
      </w:pPr>
    </w:p>
    <w:p w:rsidR="00741A13" w:rsidRDefault="00741A13" w:rsidP="00866922">
      <w:pPr>
        <w:tabs>
          <w:tab w:val="left" w:pos="3780"/>
        </w:tabs>
        <w:jc w:val="right"/>
        <w:rPr>
          <w:rFonts w:ascii="Arial" w:hAnsi="Arial" w:cs="Arial"/>
          <w:sz w:val="22"/>
          <w:szCs w:val="20"/>
        </w:rPr>
      </w:pPr>
    </w:p>
    <w:p w:rsidR="00741A13" w:rsidRDefault="00741A13" w:rsidP="00866922">
      <w:pPr>
        <w:tabs>
          <w:tab w:val="left" w:pos="3780"/>
        </w:tabs>
        <w:jc w:val="right"/>
        <w:rPr>
          <w:rFonts w:ascii="Arial" w:hAnsi="Arial" w:cs="Arial"/>
          <w:sz w:val="22"/>
          <w:szCs w:val="20"/>
        </w:rPr>
      </w:pPr>
    </w:p>
    <w:p w:rsidR="00741A13" w:rsidRDefault="00741A13" w:rsidP="00866922">
      <w:pPr>
        <w:tabs>
          <w:tab w:val="left" w:pos="3780"/>
        </w:tabs>
        <w:jc w:val="right"/>
        <w:rPr>
          <w:rFonts w:ascii="Arial" w:hAnsi="Arial" w:cs="Arial"/>
          <w:sz w:val="22"/>
          <w:szCs w:val="20"/>
        </w:rPr>
      </w:pPr>
    </w:p>
    <w:p w:rsidR="001D56D0" w:rsidRPr="00866922" w:rsidRDefault="001D56D0" w:rsidP="00866922">
      <w:pPr>
        <w:tabs>
          <w:tab w:val="left" w:pos="3780"/>
        </w:tabs>
        <w:jc w:val="right"/>
        <w:rPr>
          <w:rFonts w:ascii="Arial" w:hAnsi="Arial" w:cs="Arial"/>
          <w:sz w:val="22"/>
          <w:szCs w:val="20"/>
        </w:rPr>
      </w:pPr>
      <w:bookmarkStart w:id="0" w:name="_GoBack"/>
      <w:bookmarkEnd w:id="0"/>
    </w:p>
    <w:sectPr w:rsidR="001D56D0" w:rsidRPr="00866922" w:rsidSect="00D315F5">
      <w:footerReference w:type="even" r:id="rId7"/>
      <w:footerReference w:type="default" r:id="rId8"/>
      <w:pgSz w:w="12240" w:h="15840"/>
      <w:pgMar w:top="1417" w:right="1701" w:bottom="1417" w:left="1701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14" w:rsidRDefault="00705514">
      <w:r>
        <w:separator/>
      </w:r>
    </w:p>
  </w:endnote>
  <w:endnote w:type="continuationSeparator" w:id="0">
    <w:p w:rsidR="00705514" w:rsidRDefault="0070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6D0" w:rsidRDefault="006D32E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56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56D0" w:rsidRDefault="001D56D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6D0" w:rsidRDefault="006D32E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56D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5E3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D56D0" w:rsidRDefault="001D56D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14" w:rsidRDefault="00705514">
      <w:r>
        <w:separator/>
      </w:r>
    </w:p>
  </w:footnote>
  <w:footnote w:type="continuationSeparator" w:id="0">
    <w:p w:rsidR="00705514" w:rsidRDefault="00705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94A"/>
    <w:multiLevelType w:val="hybridMultilevel"/>
    <w:tmpl w:val="B8E0EA20"/>
    <w:lvl w:ilvl="0" w:tplc="438E057C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7302C"/>
    <w:multiLevelType w:val="hybridMultilevel"/>
    <w:tmpl w:val="6D584D46"/>
    <w:lvl w:ilvl="0" w:tplc="438E057C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2E51E5"/>
    <w:multiLevelType w:val="hybridMultilevel"/>
    <w:tmpl w:val="C30E8002"/>
    <w:lvl w:ilvl="0" w:tplc="438E057C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902B8"/>
    <w:multiLevelType w:val="hybridMultilevel"/>
    <w:tmpl w:val="0D8059AE"/>
    <w:lvl w:ilvl="0" w:tplc="438E057C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829C5"/>
    <w:multiLevelType w:val="hybridMultilevel"/>
    <w:tmpl w:val="4EC8DC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467DE"/>
    <w:multiLevelType w:val="multilevel"/>
    <w:tmpl w:val="04547B74"/>
    <w:lvl w:ilvl="0">
      <w:start w:val="8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5"/>
      <w:numFmt w:val="decimal"/>
      <w:lvlText w:val="%1-%2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2">
      <w:start w:val="92"/>
      <w:numFmt w:val="decimal"/>
      <w:lvlText w:val="%1-%2-%3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658"/>
        </w:tabs>
        <w:ind w:left="5658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6" w15:restartNumberingAfterBreak="0">
    <w:nsid w:val="6BE50E96"/>
    <w:multiLevelType w:val="hybridMultilevel"/>
    <w:tmpl w:val="8348BF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6251E"/>
    <w:multiLevelType w:val="hybridMultilevel"/>
    <w:tmpl w:val="3CE8F8CA"/>
    <w:lvl w:ilvl="0" w:tplc="438E057C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6"/>
    <w:rsid w:val="00001D81"/>
    <w:rsid w:val="00031FA9"/>
    <w:rsid w:val="00034EE4"/>
    <w:rsid w:val="00046254"/>
    <w:rsid w:val="00050135"/>
    <w:rsid w:val="00052748"/>
    <w:rsid w:val="00054992"/>
    <w:rsid w:val="000E73DF"/>
    <w:rsid w:val="000F21C8"/>
    <w:rsid w:val="00145E49"/>
    <w:rsid w:val="00192EBF"/>
    <w:rsid w:val="001D2B3B"/>
    <w:rsid w:val="001D56D0"/>
    <w:rsid w:val="001E331E"/>
    <w:rsid w:val="00204F77"/>
    <w:rsid w:val="00212654"/>
    <w:rsid w:val="0023403B"/>
    <w:rsid w:val="00234583"/>
    <w:rsid w:val="002760A5"/>
    <w:rsid w:val="00322F6D"/>
    <w:rsid w:val="00333780"/>
    <w:rsid w:val="00376FF2"/>
    <w:rsid w:val="003D6C5E"/>
    <w:rsid w:val="003F7E59"/>
    <w:rsid w:val="00404989"/>
    <w:rsid w:val="004049D7"/>
    <w:rsid w:val="004436FA"/>
    <w:rsid w:val="004505E2"/>
    <w:rsid w:val="004524F3"/>
    <w:rsid w:val="0046391E"/>
    <w:rsid w:val="0048373D"/>
    <w:rsid w:val="004947B3"/>
    <w:rsid w:val="004E2C3E"/>
    <w:rsid w:val="00521894"/>
    <w:rsid w:val="00535765"/>
    <w:rsid w:val="00563D36"/>
    <w:rsid w:val="00581038"/>
    <w:rsid w:val="005C5E3E"/>
    <w:rsid w:val="005F3A21"/>
    <w:rsid w:val="005F620B"/>
    <w:rsid w:val="005F6ADD"/>
    <w:rsid w:val="0063008A"/>
    <w:rsid w:val="00632971"/>
    <w:rsid w:val="00640AE0"/>
    <w:rsid w:val="00642E94"/>
    <w:rsid w:val="00651116"/>
    <w:rsid w:val="006A7E93"/>
    <w:rsid w:val="006C3A15"/>
    <w:rsid w:val="006D32E4"/>
    <w:rsid w:val="00705514"/>
    <w:rsid w:val="00733625"/>
    <w:rsid w:val="007362B1"/>
    <w:rsid w:val="00741A13"/>
    <w:rsid w:val="00762F0D"/>
    <w:rsid w:val="00783D7A"/>
    <w:rsid w:val="007A0ADC"/>
    <w:rsid w:val="007E0FCA"/>
    <w:rsid w:val="007E4CD9"/>
    <w:rsid w:val="008147DC"/>
    <w:rsid w:val="00817E45"/>
    <w:rsid w:val="00841BAF"/>
    <w:rsid w:val="00866922"/>
    <w:rsid w:val="008A12B5"/>
    <w:rsid w:val="008D2C4B"/>
    <w:rsid w:val="00937986"/>
    <w:rsid w:val="009B7AB4"/>
    <w:rsid w:val="009E2C41"/>
    <w:rsid w:val="009F1634"/>
    <w:rsid w:val="00A40DCB"/>
    <w:rsid w:val="00A572C1"/>
    <w:rsid w:val="00A716AD"/>
    <w:rsid w:val="00A962FF"/>
    <w:rsid w:val="00AF07F9"/>
    <w:rsid w:val="00AF084A"/>
    <w:rsid w:val="00AF20DA"/>
    <w:rsid w:val="00B10AC3"/>
    <w:rsid w:val="00B13476"/>
    <w:rsid w:val="00B45565"/>
    <w:rsid w:val="00B723E8"/>
    <w:rsid w:val="00BB2576"/>
    <w:rsid w:val="00C0405F"/>
    <w:rsid w:val="00C27239"/>
    <w:rsid w:val="00C5688D"/>
    <w:rsid w:val="00C660F1"/>
    <w:rsid w:val="00C74803"/>
    <w:rsid w:val="00C82F4D"/>
    <w:rsid w:val="00C945AC"/>
    <w:rsid w:val="00CE1D96"/>
    <w:rsid w:val="00CF2199"/>
    <w:rsid w:val="00CF5ED7"/>
    <w:rsid w:val="00D16B2A"/>
    <w:rsid w:val="00D315F5"/>
    <w:rsid w:val="00D47834"/>
    <w:rsid w:val="00D53512"/>
    <w:rsid w:val="00D61FBF"/>
    <w:rsid w:val="00D6718B"/>
    <w:rsid w:val="00DA4E5E"/>
    <w:rsid w:val="00DB2BB8"/>
    <w:rsid w:val="00E172E4"/>
    <w:rsid w:val="00E21632"/>
    <w:rsid w:val="00E354F5"/>
    <w:rsid w:val="00E7701A"/>
    <w:rsid w:val="00E80BC1"/>
    <w:rsid w:val="00E81ACF"/>
    <w:rsid w:val="00E86FEC"/>
    <w:rsid w:val="00ED0E26"/>
    <w:rsid w:val="00F1582B"/>
    <w:rsid w:val="00F20615"/>
    <w:rsid w:val="00F6244F"/>
    <w:rsid w:val="00F76EA1"/>
    <w:rsid w:val="00F973B2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CF1B1"/>
  <w15:docId w15:val="{AB4FDBCC-F6FB-441B-B790-307D5AD2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5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315F5"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D315F5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D315F5"/>
    <w:pPr>
      <w:keepNext/>
      <w:ind w:left="2835" w:hanging="2835"/>
      <w:outlineLvl w:val="2"/>
    </w:pPr>
    <w:rPr>
      <w:rFonts w:ascii="Garamond" w:hAnsi="Garamond"/>
      <w:color w:val="80808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315F5"/>
    <w:pPr>
      <w:jc w:val="center"/>
    </w:pPr>
    <w:rPr>
      <w:rFonts w:ascii="Garamond" w:hAnsi="Garamond"/>
      <w:color w:val="808080"/>
      <w:sz w:val="48"/>
    </w:rPr>
  </w:style>
  <w:style w:type="paragraph" w:styleId="Sangradetextonormal">
    <w:name w:val="Body Text Indent"/>
    <w:basedOn w:val="Normal"/>
    <w:semiHidden/>
    <w:rsid w:val="00D315F5"/>
    <w:pPr>
      <w:ind w:left="2835" w:hanging="3"/>
      <w:jc w:val="both"/>
    </w:pPr>
    <w:rPr>
      <w:sz w:val="28"/>
    </w:rPr>
  </w:style>
  <w:style w:type="paragraph" w:styleId="Sangra2detindependiente">
    <w:name w:val="Body Text Indent 2"/>
    <w:basedOn w:val="Normal"/>
    <w:semiHidden/>
    <w:rsid w:val="00D315F5"/>
    <w:pPr>
      <w:ind w:left="360"/>
      <w:jc w:val="both"/>
    </w:pPr>
    <w:rPr>
      <w:sz w:val="28"/>
    </w:rPr>
  </w:style>
  <w:style w:type="paragraph" w:styleId="Textoindependiente">
    <w:name w:val="Body Text"/>
    <w:basedOn w:val="Normal"/>
    <w:semiHidden/>
    <w:rsid w:val="00D315F5"/>
    <w:pPr>
      <w:jc w:val="both"/>
    </w:pPr>
    <w:rPr>
      <w:sz w:val="28"/>
    </w:rPr>
  </w:style>
  <w:style w:type="paragraph" w:styleId="Piedepgina">
    <w:name w:val="footer"/>
    <w:basedOn w:val="Normal"/>
    <w:semiHidden/>
    <w:rsid w:val="00D315F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D315F5"/>
  </w:style>
  <w:style w:type="paragraph" w:styleId="Encabezado">
    <w:name w:val="header"/>
    <w:basedOn w:val="Normal"/>
    <w:semiHidden/>
    <w:rsid w:val="00D315F5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DB2B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PREINSTALLER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usuario de Microsoft Office satisfecho.</dc:creator>
  <cp:lastModifiedBy>Miguel Naal</cp:lastModifiedBy>
  <cp:revision>3</cp:revision>
  <cp:lastPrinted>2016-08-04T17:10:00Z</cp:lastPrinted>
  <dcterms:created xsi:type="dcterms:W3CDTF">2018-09-13T19:18:00Z</dcterms:created>
  <dcterms:modified xsi:type="dcterms:W3CDTF">2018-09-13T19:20:00Z</dcterms:modified>
</cp:coreProperties>
</file>